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291F40F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73120">
        <w:rPr>
          <w:rFonts w:cs="Arial"/>
          <w:b/>
          <w:sz w:val="28"/>
          <w:szCs w:val="28"/>
        </w:rPr>
        <w:t>6</w:t>
      </w:r>
      <w:r w:rsidR="002A277C">
        <w:rPr>
          <w:rFonts w:cs="Arial"/>
          <w:b/>
          <w:sz w:val="28"/>
          <w:szCs w:val="28"/>
        </w:rPr>
        <w:t>D</w:t>
      </w:r>
      <w:r w:rsidR="008771F8">
        <w:rPr>
          <w:rFonts w:cs="Arial"/>
          <w:b/>
          <w:sz w:val="28"/>
          <w:szCs w:val="28"/>
        </w:rPr>
        <w:t>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365CE45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D16D2E">
        <w:rPr>
          <w:rFonts w:cs="Arial"/>
        </w:rPr>
        <w:t>6</w:t>
      </w:r>
      <w:r w:rsidR="00B87A3F" w:rsidRPr="00B87A3F">
        <w:rPr>
          <w:rFonts w:cs="Arial"/>
        </w:rPr>
        <w:t>D</w:t>
      </w:r>
      <w:r w:rsidR="008771F8">
        <w:rPr>
          <w:rFonts w:cs="Arial"/>
        </w:rPr>
        <w:t>W1</w:t>
      </w:r>
    </w:p>
    <w:p w14:paraId="0CFF8450" w14:textId="37EBFE08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EF2B56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EF2B56">
        <w:rPr>
          <w:rFonts w:cs="Arial"/>
          <w:b/>
          <w:color w:val="FF0000"/>
        </w:rPr>
        <w:t>Descrizione</w:t>
      </w:r>
      <w:r w:rsidR="00AA4848" w:rsidRPr="00EF2B56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</w:t>
      </w:r>
      <w:proofErr w:type="spellStart"/>
      <w:r w:rsidR="00D30B09">
        <w:rPr>
          <w:rFonts w:cs="Arial"/>
          <w:b/>
          <w:szCs w:val="20"/>
        </w:rPr>
        <w:t>idrosplit</w:t>
      </w:r>
      <w:proofErr w:type="spellEnd"/>
      <w:r w:rsidR="00D30B09">
        <w:rPr>
          <w:rFonts w:cs="Arial"/>
          <w:b/>
          <w:szCs w:val="20"/>
        </w:rPr>
        <w:t>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 xml:space="preserve">connessione </w:t>
      </w:r>
      <w:proofErr w:type="spellStart"/>
      <w:r w:rsidR="00D30B09">
        <w:rPr>
          <w:rFonts w:cs="Arial"/>
          <w:b/>
          <w:szCs w:val="20"/>
        </w:rPr>
        <w:t>idronica</w:t>
      </w:r>
      <w:proofErr w:type="spellEnd"/>
      <w:r w:rsidR="00D30B09">
        <w:rPr>
          <w:rFonts w:cs="Arial"/>
          <w:b/>
          <w:szCs w:val="20"/>
        </w:rPr>
        <w:t xml:space="preserve">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08C1B025" w14:textId="77777777" w:rsidR="002B6C42" w:rsidRPr="0023674C" w:rsidRDefault="002B6C42" w:rsidP="002B6C4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</w:t>
      </w:r>
      <w:proofErr w:type="spellStart"/>
      <w:r w:rsidR="003B2CC9">
        <w:rPr>
          <w:rFonts w:cs="Arial"/>
          <w:b/>
          <w:szCs w:val="20"/>
        </w:rPr>
        <w:t>Solaris</w:t>
      </w:r>
      <w:proofErr w:type="spellEnd"/>
      <w:r w:rsidR="003B2CC9">
        <w:rPr>
          <w:rFonts w:cs="Arial"/>
          <w:b/>
          <w:szCs w:val="20"/>
        </w:rPr>
        <w:t xml:space="preserve">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EF2B56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EF2B56">
        <w:rPr>
          <w:rFonts w:cs="Arial"/>
          <w:b/>
          <w:color w:val="FF0000"/>
        </w:rPr>
        <w:t>Da</w:t>
      </w:r>
      <w:r w:rsidR="00601E1C" w:rsidRPr="00EF2B56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03389A74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99654F">
        <w:rPr>
          <w:rFonts w:cs="Arial"/>
          <w:szCs w:val="20"/>
        </w:rPr>
        <w:t xml:space="preserve"> 400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67395D52" w:rsidR="00711980" w:rsidRPr="00EF2B56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EF2B56">
        <w:rPr>
          <w:rFonts w:cs="Arial"/>
          <w:szCs w:val="20"/>
        </w:rPr>
        <w:t xml:space="preserve">Potenza resa: </w:t>
      </w:r>
      <w:r w:rsidR="00D16D2E" w:rsidRPr="00EF2B56">
        <w:rPr>
          <w:rFonts w:cs="Arial"/>
          <w:szCs w:val="20"/>
        </w:rPr>
        <w:t>10,</w:t>
      </w:r>
      <w:r w:rsidR="0099654F" w:rsidRPr="00EF2B56">
        <w:rPr>
          <w:rFonts w:cs="Arial"/>
          <w:szCs w:val="20"/>
        </w:rPr>
        <w:t>32</w:t>
      </w:r>
      <w:r w:rsidRPr="00EF2B56">
        <w:rPr>
          <w:rFonts w:cs="Arial"/>
          <w:szCs w:val="20"/>
        </w:rPr>
        <w:t xml:space="preserve"> kW </w:t>
      </w:r>
    </w:p>
    <w:p w14:paraId="4601434C" w14:textId="7914582C" w:rsidR="00711980" w:rsidRPr="00EF2B56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EF2B56">
        <w:rPr>
          <w:rFonts w:cs="Arial"/>
          <w:szCs w:val="20"/>
        </w:rPr>
        <w:t xml:space="preserve">Assorbimento elettrico: </w:t>
      </w:r>
      <w:r w:rsidR="00D16D2E" w:rsidRPr="00EF2B56">
        <w:rPr>
          <w:rFonts w:cs="Arial"/>
          <w:szCs w:val="20"/>
        </w:rPr>
        <w:t>2,2</w:t>
      </w:r>
      <w:r w:rsidR="0099654F" w:rsidRPr="00EF2B56">
        <w:rPr>
          <w:rFonts w:cs="Arial"/>
          <w:szCs w:val="20"/>
        </w:rPr>
        <w:t>9</w:t>
      </w:r>
      <w:r w:rsidR="00711980" w:rsidRPr="00EF2B56">
        <w:rPr>
          <w:rFonts w:cs="Arial"/>
          <w:szCs w:val="20"/>
        </w:rPr>
        <w:t xml:space="preserve"> kW </w:t>
      </w:r>
    </w:p>
    <w:p w14:paraId="397F96D9" w14:textId="7413F1E8" w:rsidR="00711980" w:rsidRPr="00EF2B56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EF2B56">
        <w:rPr>
          <w:rFonts w:cs="Arial"/>
          <w:szCs w:val="20"/>
        </w:rPr>
        <w:t xml:space="preserve">COP: </w:t>
      </w:r>
      <w:r w:rsidR="00F46516" w:rsidRPr="00EF2B56">
        <w:rPr>
          <w:rFonts w:cs="Arial"/>
          <w:szCs w:val="20"/>
        </w:rPr>
        <w:t>4,</w:t>
      </w:r>
      <w:r w:rsidR="0099654F" w:rsidRPr="00EF2B56">
        <w:rPr>
          <w:rFonts w:cs="Arial"/>
          <w:szCs w:val="20"/>
        </w:rPr>
        <w:t xml:space="preserve">50 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06BD5F4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Prestazioni</w:t>
      </w:r>
      <w:r w:rsidR="007F622E">
        <w:rPr>
          <w:rFonts w:cs="Arial"/>
          <w:szCs w:val="20"/>
        </w:rPr>
        <w:t xml:space="preserve"> </w:t>
      </w:r>
      <w:bookmarkStart w:id="1" w:name="_GoBack"/>
      <w:bookmarkEnd w:id="1"/>
      <w:r w:rsidR="007F622E">
        <w:rPr>
          <w:rFonts w:cs="Arial"/>
          <w:szCs w:val="20"/>
        </w:rPr>
        <w:t>massime</w:t>
      </w:r>
      <w:r w:rsidR="007F622E">
        <w:rPr>
          <w:rFonts w:cs="Arial"/>
          <w:szCs w:val="20"/>
        </w:rPr>
        <w:t xml:space="preserve"> </w:t>
      </w:r>
      <w:r w:rsidRPr="00F42FD0">
        <w:rPr>
          <w:rFonts w:cs="Arial"/>
          <w:szCs w:val="20"/>
        </w:rPr>
        <w:t>in raffrescamento:</w:t>
      </w:r>
    </w:p>
    <w:p w14:paraId="4A349156" w14:textId="570255B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D16D2E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5DB87E3C" w14:textId="4C144270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D16D2E">
        <w:rPr>
          <w:rFonts w:cs="Arial"/>
          <w:szCs w:val="20"/>
        </w:rPr>
        <w:t>2,80</w:t>
      </w:r>
      <w:r w:rsidRPr="00F42FD0">
        <w:rPr>
          <w:rFonts w:cs="Arial"/>
          <w:szCs w:val="20"/>
        </w:rPr>
        <w:t xml:space="preserve"> kW </w:t>
      </w:r>
    </w:p>
    <w:p w14:paraId="09CFB684" w14:textId="631D709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</w:t>
      </w:r>
      <w:r w:rsidR="00D16D2E">
        <w:rPr>
          <w:rFonts w:cs="Arial"/>
          <w:szCs w:val="20"/>
        </w:rPr>
        <w:t>1</w:t>
      </w:r>
      <w:r w:rsidR="00F42FD0" w:rsidRPr="00F42FD0">
        <w:rPr>
          <w:rFonts w:cs="Arial"/>
          <w:szCs w:val="20"/>
        </w:rPr>
        <w:t xml:space="preserve"> 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EF2B56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EF2B56">
        <w:rPr>
          <w:rFonts w:cs="Arial"/>
          <w:szCs w:val="20"/>
        </w:rPr>
        <w:t>in riscaldamento: -2</w:t>
      </w:r>
      <w:r w:rsidR="00372A9D" w:rsidRPr="00EF2B56">
        <w:rPr>
          <w:rFonts w:cs="Arial"/>
          <w:szCs w:val="20"/>
        </w:rPr>
        <w:t>8</w:t>
      </w:r>
      <w:r w:rsidRPr="00EF2B56">
        <w:rPr>
          <w:rFonts w:cs="Arial"/>
          <w:szCs w:val="20"/>
        </w:rPr>
        <w:t xml:space="preserve"> ÷ </w:t>
      </w:r>
      <w:r w:rsidR="00372A9D" w:rsidRPr="00EF2B56">
        <w:rPr>
          <w:rFonts w:cs="Arial"/>
          <w:szCs w:val="20"/>
        </w:rPr>
        <w:t>3</w:t>
      </w:r>
      <w:r w:rsidRPr="00EF2B56">
        <w:rPr>
          <w:rFonts w:cs="Arial"/>
          <w:szCs w:val="20"/>
        </w:rPr>
        <w:t xml:space="preserve">5°C  </w:t>
      </w:r>
    </w:p>
    <w:p w14:paraId="2AD99630" w14:textId="77777777" w:rsidR="00D60F30" w:rsidRPr="00EF2B56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EF2B56">
        <w:rPr>
          <w:rFonts w:cs="Arial"/>
          <w:szCs w:val="20"/>
        </w:rPr>
        <w:t>in raffrescamento: 10 ÷ 43°C</w:t>
      </w:r>
    </w:p>
    <w:p w14:paraId="7863798A" w14:textId="4718C899" w:rsidR="00D60F30" w:rsidRPr="00372A9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EF2B56">
        <w:rPr>
          <w:rFonts w:cs="Arial"/>
          <w:szCs w:val="20"/>
        </w:rPr>
        <w:t>in produzione di acqua calda sanitaria: -2</w:t>
      </w:r>
      <w:r w:rsidR="00372A9D" w:rsidRPr="00EF2B56">
        <w:rPr>
          <w:rFonts w:cs="Arial"/>
          <w:szCs w:val="20"/>
        </w:rPr>
        <w:t>8</w:t>
      </w:r>
      <w:r w:rsidRPr="00EF2B56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proofErr w:type="spellStart"/>
      <w:r w:rsidR="00B65AE3" w:rsidRPr="007E071B">
        <w:rPr>
          <w:rFonts w:cs="Arial"/>
          <w:szCs w:val="20"/>
        </w:rPr>
        <w:t>dBA</w:t>
      </w:r>
      <w:proofErr w:type="spellEnd"/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01FABA2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0A2F4A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5E94081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</w:t>
      </w:r>
      <w:r w:rsidR="0099654F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</w:t>
      </w:r>
      <w:proofErr w:type="spellStart"/>
      <w:r w:rsidR="000A52E8">
        <w:rPr>
          <w:rFonts w:cs="Arial"/>
          <w:szCs w:val="20"/>
        </w:rPr>
        <w:t>termoaccumulo</w:t>
      </w:r>
      <w:proofErr w:type="spellEnd"/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 xml:space="preserve">, semplice </w:t>
      </w:r>
      <w:proofErr w:type="spellStart"/>
      <w:r w:rsidR="00FF0B0A" w:rsidRPr="008E55FF">
        <w:rPr>
          <w:rFonts w:cs="Arial"/>
          <w:szCs w:val="20"/>
        </w:rPr>
        <w:t>ed</w:t>
      </w:r>
      <w:proofErr w:type="spellEnd"/>
      <w:r w:rsidR="00FF0B0A" w:rsidRPr="008E55FF">
        <w:rPr>
          <w:rFonts w:cs="Arial"/>
          <w:szCs w:val="20"/>
        </w:rPr>
        <w:t xml:space="preserve">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</w:t>
      </w:r>
      <w:proofErr w:type="spellStart"/>
      <w:r w:rsidR="003209C1" w:rsidRPr="008E55FF">
        <w:rPr>
          <w:rFonts w:cs="Arial"/>
          <w:szCs w:val="20"/>
        </w:rPr>
        <w:t>Grid</w:t>
      </w:r>
      <w:proofErr w:type="spellEnd"/>
      <w:r w:rsidR="003209C1" w:rsidRPr="008E55FF">
        <w:rPr>
          <w:rFonts w:cs="Arial"/>
          <w:szCs w:val="20"/>
        </w:rPr>
        <w:t xml:space="preserve">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2DC9D821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EF2B56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EF2B56">
        <w:rPr>
          <w:rFonts w:cs="Arial"/>
          <w:b/>
          <w:color w:val="FF0000"/>
        </w:rPr>
        <w:t>C</w:t>
      </w:r>
      <w:r w:rsidR="00FA0CC0" w:rsidRPr="00EF2B56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 xml:space="preserve">Backup </w:t>
      </w:r>
      <w:proofErr w:type="spellStart"/>
      <w:r w:rsidRPr="006B2BC3">
        <w:rPr>
          <w:rFonts w:cs="Arial"/>
          <w:u w:val="single"/>
        </w:rPr>
        <w:t>heater</w:t>
      </w:r>
      <w:proofErr w:type="spellEnd"/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proofErr w:type="spellStart"/>
      <w:r w:rsidRPr="00A32660">
        <w:rPr>
          <w:rFonts w:cs="Arial"/>
          <w:color w:val="000000" w:themeColor="text1"/>
          <w:u w:val="single"/>
        </w:rPr>
        <w:t>Termoaccumulo</w:t>
      </w:r>
      <w:proofErr w:type="spellEnd"/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EF2B56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proofErr w:type="spellStart"/>
      <w:r w:rsidRPr="00EF2B56">
        <w:rPr>
          <w:rFonts w:cs="Arial"/>
          <w:b/>
          <w:color w:val="FF0000"/>
        </w:rPr>
        <w:lastRenderedPageBreak/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26CB91E7" w14:textId="77777777" w:rsidR="00EC065C" w:rsidRPr="00EF2B56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EF2B56">
        <w:rPr>
          <w:rFonts w:cs="Arial"/>
          <w:b/>
          <w:color w:val="FF0000"/>
        </w:rPr>
        <w:t>A</w:t>
      </w:r>
      <w:r w:rsidR="00EC065C" w:rsidRPr="00EF2B56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 xml:space="preserve">Unità di comando ausiliare </w:t>
      </w:r>
      <w:proofErr w:type="spellStart"/>
      <w:r w:rsidRPr="008D6F28">
        <w:rPr>
          <w:rFonts w:ascii="Calibri" w:hAnsi="Calibri" w:cs="Arial"/>
          <w:u w:val="single"/>
        </w:rPr>
        <w:t>RoCon</w:t>
      </w:r>
      <w:proofErr w:type="spellEnd"/>
      <w:r w:rsidRPr="008D6F28">
        <w:rPr>
          <w:rFonts w:ascii="Calibri" w:hAnsi="Calibri" w:cs="Arial"/>
          <w:u w:val="single"/>
        </w:rPr>
        <w:t xml:space="preserve">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Interfaccia utente aggiuntiva per il comando remoto dell’unità. Utilizzabile come termostato ambiente o unità di comando di miscelazione previo abbinamento con </w:t>
      </w:r>
      <w:proofErr w:type="spellStart"/>
      <w:r w:rsidRPr="008D6F28">
        <w:rPr>
          <w:rFonts w:ascii="Calibri" w:hAnsi="Calibri" w:cs="Arial"/>
        </w:rPr>
        <w:t>RoCon</w:t>
      </w:r>
      <w:proofErr w:type="spellEnd"/>
      <w:r w:rsidRPr="008D6F28">
        <w:rPr>
          <w:rFonts w:ascii="Calibri" w:hAnsi="Calibri" w:cs="Arial"/>
        </w:rPr>
        <w:t xml:space="preserve">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 xml:space="preserve">Gateway </w:t>
      </w:r>
      <w:proofErr w:type="spellStart"/>
      <w:r w:rsidRPr="008D6F28">
        <w:rPr>
          <w:rFonts w:ascii="Calibri" w:hAnsi="Calibri" w:cs="Arial"/>
          <w:u w:val="single"/>
        </w:rPr>
        <w:t>RoCon</w:t>
      </w:r>
      <w:proofErr w:type="spellEnd"/>
      <w:r w:rsidRPr="008D6F28">
        <w:rPr>
          <w:rFonts w:ascii="Calibri" w:hAnsi="Calibri" w:cs="Arial"/>
          <w:u w:val="single"/>
        </w:rPr>
        <w:t xml:space="preserve"> G1 per controllo via App:</w:t>
      </w:r>
    </w:p>
    <w:p w14:paraId="5EF916A7" w14:textId="77777777" w:rsidR="00A54292" w:rsidRPr="00EF2B56" w:rsidRDefault="00A54292" w:rsidP="00EF2B56">
      <w:pPr>
        <w:spacing w:after="0"/>
        <w:jc w:val="both"/>
        <w:rPr>
          <w:rFonts w:ascii="Calibri" w:hAnsi="Calibri" w:cs="Arial"/>
        </w:rPr>
      </w:pPr>
      <w:r w:rsidRPr="00EF2B56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EF2B56" w:rsidRDefault="00A54292" w:rsidP="00EF2B56">
      <w:pPr>
        <w:spacing w:after="0"/>
        <w:jc w:val="both"/>
        <w:rPr>
          <w:rFonts w:ascii="Calibri" w:hAnsi="Calibri" w:cs="Arial"/>
        </w:rPr>
      </w:pPr>
      <w:r w:rsidRPr="00EF2B56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EF2B56">
        <w:rPr>
          <w:rFonts w:ascii="Calibri" w:hAnsi="Calibri" w:cs="Arial"/>
        </w:rPr>
        <w:t xml:space="preserve">il comando </w:t>
      </w:r>
      <w:r w:rsidRPr="00EF2B56">
        <w:rPr>
          <w:rFonts w:ascii="Calibri" w:hAnsi="Calibri" w:cs="Arial"/>
        </w:rPr>
        <w:t xml:space="preserve">ambiente </w:t>
      </w:r>
      <w:proofErr w:type="spellStart"/>
      <w:r w:rsidRPr="00EF2B56">
        <w:rPr>
          <w:rFonts w:ascii="Calibri" w:hAnsi="Calibri" w:cs="Arial"/>
        </w:rPr>
        <w:t>RoCon</w:t>
      </w:r>
      <w:proofErr w:type="spellEnd"/>
      <w:r w:rsidRPr="00EF2B56">
        <w:rPr>
          <w:rFonts w:ascii="Calibri" w:hAnsi="Calibri" w:cs="Arial"/>
        </w:rPr>
        <w:t xml:space="preserve">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 xml:space="preserve">Backup </w:t>
      </w:r>
      <w:proofErr w:type="spellStart"/>
      <w:r w:rsidRPr="008D6F28">
        <w:rPr>
          <w:rFonts w:ascii="Calibri" w:hAnsi="Calibri" w:cs="Arial"/>
          <w:u w:val="single"/>
        </w:rPr>
        <w:t>heater</w:t>
      </w:r>
      <w:proofErr w:type="spellEnd"/>
      <w:r w:rsidRPr="008D6F28">
        <w:rPr>
          <w:rFonts w:ascii="Calibri" w:hAnsi="Calibri" w:cs="Arial"/>
          <w:u w:val="single"/>
        </w:rPr>
        <w:t xml:space="preserve">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Riscaldatore elettrico ad immersione per il supporto alla pompa di calore come backup </w:t>
      </w:r>
      <w:proofErr w:type="spellStart"/>
      <w:r w:rsidRPr="008D6F28">
        <w:rPr>
          <w:rFonts w:ascii="Calibri" w:hAnsi="Calibri" w:cs="Arial"/>
        </w:rPr>
        <w:t>heater</w:t>
      </w:r>
      <w:proofErr w:type="spellEnd"/>
      <w:r w:rsidRPr="008D6F28">
        <w:rPr>
          <w:rFonts w:ascii="Calibri" w:hAnsi="Calibri" w:cs="Arial"/>
        </w:rPr>
        <w:t xml:space="preserve"> (riscaldamento) e come booster </w:t>
      </w:r>
      <w:proofErr w:type="spellStart"/>
      <w:r w:rsidRPr="008D6F28">
        <w:rPr>
          <w:rFonts w:ascii="Calibri" w:hAnsi="Calibri" w:cs="Arial"/>
        </w:rPr>
        <w:t>heater</w:t>
      </w:r>
      <w:proofErr w:type="spellEnd"/>
      <w:r w:rsidRPr="008D6F28">
        <w:rPr>
          <w:rFonts w:ascii="Calibri" w:hAnsi="Calibri" w:cs="Arial"/>
        </w:rPr>
        <w:t xml:space="preserve">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lastRenderedPageBreak/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2F4A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6C42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22E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771F8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54F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EF2B56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9842-FA7C-4C89-AEBA-6C358259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7</cp:revision>
  <cp:lastPrinted>2017-03-23T09:32:00Z</cp:lastPrinted>
  <dcterms:created xsi:type="dcterms:W3CDTF">2020-02-24T11:23:00Z</dcterms:created>
  <dcterms:modified xsi:type="dcterms:W3CDTF">2020-04-01T10:08:00Z</dcterms:modified>
</cp:coreProperties>
</file>